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52B06D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852B070" w14:textId="77777777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B06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B06F" w14:textId="77777777" w:rsidR="00F439CB" w:rsidRPr="00D01A3C" w:rsidRDefault="00011E4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301A38</w:t>
            </w:r>
          </w:p>
        </w:tc>
      </w:tr>
      <w:tr w:rsidR="00F439CB" w14:paraId="1852B07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B07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B072" w14:textId="77777777" w:rsidR="00F439CB" w:rsidRPr="009E46D4" w:rsidRDefault="003D0A4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D0A4E">
              <w:rPr>
                <w:b/>
                <w:color w:val="000000"/>
                <w:sz w:val="26"/>
                <w:szCs w:val="26"/>
              </w:rPr>
              <w:t>2228163</w:t>
            </w:r>
          </w:p>
        </w:tc>
      </w:tr>
    </w:tbl>
    <w:p w14:paraId="1852B07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852B07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852B07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852B07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852B07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852B079" w14:textId="77777777" w:rsidR="00537ECE" w:rsidRPr="00537ECE" w:rsidRDefault="00537ECE" w:rsidP="00537ECE"/>
    <w:p w14:paraId="1852B07A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1852B07B" w14:textId="77777777"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3D0A4E" w:rsidRPr="003D0A4E">
        <w:rPr>
          <w:b/>
          <w:sz w:val="26"/>
          <w:szCs w:val="26"/>
        </w:rPr>
        <w:t>ТTИ ТПЛ-10-М У</w:t>
      </w:r>
      <w:proofErr w:type="gramStart"/>
      <w:r w:rsidR="003D0A4E" w:rsidRPr="003D0A4E">
        <w:rPr>
          <w:b/>
          <w:sz w:val="26"/>
          <w:szCs w:val="26"/>
        </w:rPr>
        <w:t>2</w:t>
      </w:r>
      <w:proofErr w:type="gramEnd"/>
      <w:r w:rsidR="003D0A4E" w:rsidRPr="003D0A4E">
        <w:rPr>
          <w:b/>
          <w:sz w:val="26"/>
          <w:szCs w:val="26"/>
        </w:rPr>
        <w:t xml:space="preserve"> 100/5 0,5S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14:paraId="1852B07C" w14:textId="77777777"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14:paraId="1852B07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852B07E" w14:textId="77777777"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852B07F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852B080" w14:textId="77777777"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14:paraId="1852B083" w14:textId="77777777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14:paraId="1852B081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14:paraId="1852B082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14:paraId="1852B086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84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14:paraId="1852B085" w14:textId="77777777" w:rsidR="001802B3" w:rsidRPr="001802B3" w:rsidRDefault="00040CEC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</w:t>
            </w:r>
          </w:p>
        </w:tc>
      </w:tr>
      <w:tr w:rsidR="001802B3" w:rsidRPr="001802B3" w14:paraId="1852B089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87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14:paraId="1852B088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14:paraId="1852B08C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8A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14:paraId="1852B08B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14:paraId="1852B08F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8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14:paraId="1852B08E" w14:textId="77777777" w:rsidR="001802B3" w:rsidRPr="001802B3" w:rsidRDefault="008A4BB5" w:rsidP="005D18EB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  <w:r w:rsidR="005D18EB">
              <w:rPr>
                <w:bCs/>
                <w:color w:val="000000"/>
                <w:sz w:val="24"/>
                <w:szCs w:val="24"/>
                <w:lang w:val="uk-UA"/>
              </w:rPr>
              <w:t>0</w:t>
            </w:r>
            <w:r>
              <w:rPr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1802B3" w:rsidRPr="001802B3" w14:paraId="1852B092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90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14:paraId="1852B091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14:paraId="1852B095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93" w14:textId="77777777"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3D292D">
              <w:rPr>
                <w:sz w:val="24"/>
                <w:szCs w:val="24"/>
              </w:rPr>
              <w:t>, 3с,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14:paraId="1852B094" w14:textId="77777777" w:rsidR="00040CEC" w:rsidRPr="00040CEC" w:rsidRDefault="005D18EB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6</w:t>
            </w:r>
          </w:p>
        </w:tc>
      </w:tr>
      <w:tr w:rsidR="001802B3" w:rsidRPr="001802B3" w14:paraId="1852B098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96" w14:textId="77777777"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14:paraId="1852B097" w14:textId="77777777" w:rsidR="001802B3" w:rsidRPr="001802B3" w:rsidRDefault="005D18EB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26,5</w:t>
            </w:r>
          </w:p>
        </w:tc>
      </w:tr>
      <w:tr w:rsidR="001802B3" w:rsidRPr="001802B3" w14:paraId="1852B09B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99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Частота, </w:t>
            </w:r>
            <w:proofErr w:type="gramStart"/>
            <w:r w:rsidRPr="001802B3">
              <w:rPr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933" w:type="pct"/>
            <w:vAlign w:val="center"/>
          </w:tcPr>
          <w:p w14:paraId="1852B09A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14:paraId="1852B09F" w14:textId="77777777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52B09C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9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14:paraId="1852B09E" w14:textId="77777777"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14:paraId="1852B0A3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14:paraId="1852B0A0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A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14:paraId="1852B0A2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14:paraId="1852B0A7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52B0A4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A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14:paraId="1852B0A6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14:paraId="1852B0AB" w14:textId="77777777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14:paraId="1852B0A8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A9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14:paraId="1852B0AA" w14:textId="77777777"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14:paraId="1852B0AF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14:paraId="1852B0AC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A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14:paraId="1852B0AE" w14:textId="77777777"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14:paraId="1852B0B3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52B0B0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B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14:paraId="1852B0B2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14:paraId="1852B0B8" w14:textId="77777777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52B0B4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14:paraId="1852B0B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B6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14:paraId="1852B0B7" w14:textId="77777777"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14:paraId="1852B0BC" w14:textId="77777777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52B0B9" w14:textId="77777777"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BA" w14:textId="77777777"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14:paraId="1852B0BB" w14:textId="77777777" w:rsidR="004C381D" w:rsidRPr="001802B3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0,5 </w:t>
            </w:r>
            <w:r w:rsidRPr="001802B3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14:paraId="1852B0C0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52B0B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B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14:paraId="1852B0BF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14:paraId="1852B0C3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C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14:paraId="1852B0C2" w14:textId="77777777" w:rsidR="001802B3" w:rsidRPr="001802B3" w:rsidRDefault="008A4BB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802B3" w:rsidRPr="001802B3" w14:paraId="1852B0C6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C4" w14:textId="77777777"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14:paraId="1852B0C5" w14:textId="77777777"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802B3" w:rsidRPr="001802B3" w14:paraId="1852B0C9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C7" w14:textId="77777777"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14:paraId="1852B0C8" w14:textId="77777777"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proofErr w:type="gramStart"/>
            <w:r w:rsidRPr="001802B3">
              <w:rPr>
                <w:sz w:val="24"/>
                <w:szCs w:val="24"/>
              </w:rPr>
              <w:t>2</w:t>
            </w:r>
            <w:proofErr w:type="gramEnd"/>
          </w:p>
        </w:tc>
      </w:tr>
      <w:tr w:rsidR="001802B3" w:rsidRPr="001802B3" w14:paraId="1852B0CC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CA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14:paraId="1852B0CB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14:paraId="1852B0CF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C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14:paraId="1852B0CE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14:paraId="1852B0D2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D0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14:paraId="1852B0D1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14:paraId="1852B0D5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D3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Требования </w:t>
            </w:r>
            <w:proofErr w:type="gramStart"/>
            <w:r w:rsidRPr="001802B3">
              <w:rPr>
                <w:sz w:val="24"/>
                <w:szCs w:val="24"/>
              </w:rPr>
              <w:t>к</w:t>
            </w:r>
            <w:proofErr w:type="gramEnd"/>
            <w:r w:rsidRPr="001802B3">
              <w:rPr>
                <w:sz w:val="24"/>
                <w:szCs w:val="24"/>
              </w:rPr>
              <w:t xml:space="preserve"> изоляция по ГОСТ 1516.3-96</w:t>
            </w:r>
          </w:p>
        </w:tc>
        <w:tc>
          <w:tcPr>
            <w:tcW w:w="933" w:type="pct"/>
            <w:vAlign w:val="center"/>
          </w:tcPr>
          <w:p w14:paraId="1852B0D4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14:paraId="1852B0D8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D6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14:paraId="1852B0D7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14:paraId="1852B0DB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D9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14:paraId="1852B0DA" w14:textId="77777777"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14:paraId="1852B0DE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DC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14:paraId="1852B0DD" w14:textId="77777777"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14:paraId="1852B0E1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2B0DF" w14:textId="77777777"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14:paraId="1852B0E0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1852B0E2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852B0E3" w14:textId="77777777"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852B0E4" w14:textId="77777777"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14:paraId="1852B0E5" w14:textId="77777777"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14:paraId="1852B0E6" w14:textId="77777777"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14:paraId="1852B0E7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852B0E8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852B0E9" w14:textId="77777777"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14:paraId="1852B0EA" w14:textId="77777777"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14:paraId="1852B0EB" w14:textId="77777777"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14:paraId="1852B0EC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852B0ED" w14:textId="77777777"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852B0EE" w14:textId="77777777"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852B0EF" w14:textId="77777777"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14:paraId="1852B0F0" w14:textId="77777777"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14:paraId="1852B0F1" w14:textId="77777777"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852B0F2" w14:textId="77777777"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852B0F3" w14:textId="77777777"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14:paraId="1852B0F4" w14:textId="77777777"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14:paraId="1852B0F5" w14:textId="77777777"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852B0F6" w14:textId="77777777"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1852B0F7" w14:textId="77777777"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14:paraId="1852B0F8" w14:textId="77777777"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14:paraId="1852B0F9" w14:textId="77777777"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14:paraId="1852B0FA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1852B0FB" w14:textId="77777777"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852B0FC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852B0FD" w14:textId="77777777"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852B0FE" w14:textId="77777777"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1852B0FF" w14:textId="77777777"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14:paraId="1852B100" w14:textId="77777777"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852B101" w14:textId="77777777"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852B102" w14:textId="77777777"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14:paraId="1852B103" w14:textId="77777777"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14:paraId="1852B104" w14:textId="77777777"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14:paraId="1852B105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14:paraId="1852B106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14:paraId="1852B107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14:paraId="1852B108" w14:textId="77777777"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14:paraId="1852B109" w14:textId="77777777"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1852B10A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14:paraId="1852B10B" w14:textId="77777777"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1852B10C" w14:textId="77777777"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852B10D" w14:textId="77777777"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14:paraId="1852B10E" w14:textId="77777777"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852B10F" w14:textId="77777777"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14:paraId="1852B110" w14:textId="77777777"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14:paraId="1852B111" w14:textId="77777777" w:rsidR="00451C4D" w:rsidRDefault="00451C4D" w:rsidP="00451C4D">
      <w:pPr>
        <w:rPr>
          <w:sz w:val="26"/>
          <w:szCs w:val="26"/>
        </w:rPr>
      </w:pPr>
    </w:p>
    <w:p w14:paraId="1852B112" w14:textId="77777777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852B113" w14:textId="77777777"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852B114" w14:textId="77777777"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14:paraId="1852B11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52B118" w14:textId="77777777" w:rsidR="00975DC4" w:rsidRDefault="00975DC4">
      <w:r>
        <w:separator/>
      </w:r>
    </w:p>
  </w:endnote>
  <w:endnote w:type="continuationSeparator" w:id="0">
    <w:p w14:paraId="1852B119" w14:textId="77777777" w:rsidR="00975DC4" w:rsidRDefault="00975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52B116" w14:textId="77777777" w:rsidR="00975DC4" w:rsidRDefault="00975DC4">
      <w:r>
        <w:separator/>
      </w:r>
    </w:p>
  </w:footnote>
  <w:footnote w:type="continuationSeparator" w:id="0">
    <w:p w14:paraId="1852B117" w14:textId="77777777" w:rsidR="00975DC4" w:rsidRDefault="00975DC4">
      <w:r>
        <w:continuationSeparator/>
      </w:r>
    </w:p>
  </w:footnote>
  <w:footnote w:id="1">
    <w:p w14:paraId="1852B11C" w14:textId="77777777"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14:paraId="1852B11D" w14:textId="77777777"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52B11A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852B11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1E41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0A4E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77968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074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8EB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4F03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81A"/>
    <w:rsid w:val="00975DC4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E6FDC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76B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5E92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52B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5D121-F4DF-4DC0-90EE-CE7DFF4504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007BE8-0A1F-4024-BBA9-C014302FB8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849ACB-896F-48D5-BFF4-47BDF53C0DD2}">
  <ds:schemaRefs>
    <ds:schemaRef ds:uri="http://www.w3.org/XML/1998/namespace"/>
    <ds:schemaRef ds:uri="http://schemas.microsoft.com/office/2006/documentManagement/types"/>
    <ds:schemaRef ds:uri="aeb3e8e0-784a-4348-b8a9-74d788c4fa59"/>
    <ds:schemaRef ds:uri="http://purl.org/dc/dcmitype/"/>
    <ds:schemaRef ds:uri="http://schemas.microsoft.com/sharepoint/v3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888C8838-8CA3-46F2-8DEE-8B1D79F44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1173</Words>
  <Characters>6687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2015-05-08T11:36:00Z</dcterms:created>
  <dcterms:modified xsi:type="dcterms:W3CDTF">2015-05-08T11:36:00Z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